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32779" w14:textId="77777777" w:rsidR="00376E85" w:rsidRDefault="00376E85" w:rsidP="00376E85">
      <w:pPr>
        <w:jc w:val="center"/>
        <w:rPr>
          <w:b/>
          <w:color w:val="C45911" w:themeColor="accent2" w:themeShade="BF"/>
        </w:rPr>
      </w:pPr>
      <w:r w:rsidRPr="009C70BE">
        <w:rPr>
          <w:b/>
          <w:color w:val="C45911" w:themeColor="accent2" w:themeShade="BF"/>
        </w:rPr>
        <w:t>Project Ideas from Students</w:t>
      </w:r>
    </w:p>
    <w:p w14:paraId="085E248D" w14:textId="77777777" w:rsidR="00376E85" w:rsidRDefault="00376E85" w:rsidP="00376E85">
      <w:pPr>
        <w:jc w:val="center"/>
        <w:rPr>
          <w:b/>
          <w:color w:val="C45911" w:themeColor="accent2" w:themeShade="BF"/>
        </w:rPr>
      </w:pPr>
    </w:p>
    <w:p w14:paraId="1EACF5AA" w14:textId="1D4CA646" w:rsidR="00376E85" w:rsidRDefault="00376E85" w:rsidP="00376E85">
      <w:pPr>
        <w:rPr>
          <w:b/>
          <w:color w:val="C45911" w:themeColor="accent2" w:themeShade="BF"/>
        </w:rPr>
      </w:pPr>
      <w:r>
        <w:rPr>
          <w:b/>
          <w:color w:val="C45911" w:themeColor="accent2" w:themeShade="BF"/>
        </w:rPr>
        <w:t>Click on the picture below then scroll down the page to view some students and their Renzulli Projects</w:t>
      </w:r>
      <w:r w:rsidR="001520B2">
        <w:rPr>
          <w:b/>
          <w:color w:val="C45911" w:themeColor="accent2" w:themeShade="BF"/>
        </w:rPr>
        <w:t>.</w:t>
      </w:r>
      <w:bookmarkStart w:id="0" w:name="_GoBack"/>
      <w:bookmarkEnd w:id="0"/>
    </w:p>
    <w:p w14:paraId="6C593653" w14:textId="77777777" w:rsidR="0016737C" w:rsidRDefault="0016737C"/>
    <w:p w14:paraId="3585F781" w14:textId="77777777" w:rsidR="00376E85" w:rsidRDefault="00376E85"/>
    <w:p w14:paraId="6F74D252" w14:textId="77777777" w:rsidR="00376E85" w:rsidRDefault="00376E85">
      <w:pPr>
        <w:rPr>
          <w:rFonts w:ascii="Times New Roman" w:eastAsia="Times New Roman" w:hAnsi="Times New Roman" w:cs="Times New Roman"/>
        </w:rPr>
      </w:pPr>
    </w:p>
    <w:p w14:paraId="6FB59869" w14:textId="77777777" w:rsidR="00376E85" w:rsidRDefault="00376E85">
      <w:r w:rsidRPr="00376E85">
        <w:rPr>
          <w:noProof/>
        </w:rPr>
        <w:drawing>
          <wp:inline distT="0" distB="0" distL="0" distR="0" wp14:anchorId="24A4E178" wp14:editId="646A6CAB">
            <wp:extent cx="5943600" cy="1569085"/>
            <wp:effectExtent l="0" t="0" r="0" b="5715"/>
            <wp:docPr id="1" name="Picture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4"/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E85" w:rsidSect="003830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E85"/>
    <w:rsid w:val="001520B2"/>
    <w:rsid w:val="0016737C"/>
    <w:rsid w:val="002E6BF0"/>
    <w:rsid w:val="00376E85"/>
    <w:rsid w:val="003830D6"/>
    <w:rsid w:val="00C115E0"/>
    <w:rsid w:val="00C86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CE0022"/>
  <w14:defaultImageDpi w14:val="32767"/>
  <w15:chartTrackingRefBased/>
  <w15:docId w15:val="{86C84F4A-D55A-1540-A644-22D832D4E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76E85"/>
  </w:style>
  <w:style w:type="paragraph" w:styleId="Heading4">
    <w:name w:val="heading 4"/>
    <w:basedOn w:val="Normal"/>
    <w:link w:val="Heading4Char"/>
    <w:uiPriority w:val="9"/>
    <w:qFormat/>
    <w:rsid w:val="002E6BF0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2E6BF0"/>
    <w:rPr>
      <w:rFonts w:ascii="Times New Roman" w:eastAsia="Times New Roman" w:hAnsi="Times New Roman" w:cs="Times New Roman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376E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02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hyperlink" Target="https://renzullilearning.com/project-based-learnin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Toni Kubousek</dc:creator>
  <cp:keywords/>
  <dc:description/>
  <cp:lastModifiedBy>Toni Kubousek</cp:lastModifiedBy>
  <cp:revision>2</cp:revision>
  <dcterms:created xsi:type="dcterms:W3CDTF">2020-04-18T19:07:00Z</dcterms:created>
  <dcterms:modified xsi:type="dcterms:W3CDTF">2020-04-18T19:07:00Z</dcterms:modified>
</cp:coreProperties>
</file>